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845" w:rsidRDefault="007A2845" w:rsidP="007A2845">
      <w:pPr>
        <w:jc w:val="center"/>
      </w:pPr>
      <w:r>
        <w:t>Поразмышляем вместе.</w:t>
      </w:r>
    </w:p>
    <w:p w:rsidR="00AB16BF" w:rsidRDefault="007A2845" w:rsidP="007A2845">
      <w:pPr>
        <w:jc w:val="center"/>
      </w:pPr>
      <w:r>
        <w:t>Фильм</w:t>
      </w:r>
      <w:r w:rsidR="00AB16BF">
        <w:t xml:space="preserve"> «Честь имею»</w:t>
      </w:r>
    </w:p>
    <w:p w:rsidR="00B501FE" w:rsidRDefault="00B501FE">
      <w:r>
        <w:t>1. как главный герой Григорий проявляет заботу о младшем, старшем поколении, о своей семье;</w:t>
      </w:r>
    </w:p>
    <w:p w:rsidR="00B501FE" w:rsidRDefault="00B501FE">
      <w:r>
        <w:t>2. как к нему относятся жители поселка;</w:t>
      </w:r>
    </w:p>
    <w:p w:rsidR="00B501FE" w:rsidRDefault="00B501FE">
      <w:r>
        <w:t>3. не пропустите фрагмент, где главный герой говорит «Так они же молчат…» - Г</w:t>
      </w:r>
      <w:r w:rsidR="00C44046">
        <w:t>риша имеет свою точку зрения</w:t>
      </w:r>
      <w:r>
        <w:t>, он готов отдать свою жизнь</w:t>
      </w:r>
      <w:r w:rsidR="00C44046">
        <w:t>,</w:t>
      </w:r>
      <w:r>
        <w:t xml:space="preserve"> защищая родину;</w:t>
      </w:r>
    </w:p>
    <w:p w:rsidR="00B501FE" w:rsidRDefault="00B501FE">
      <w:r>
        <w:t>4. подумайте над выражением «</w:t>
      </w:r>
      <w:proofErr w:type="gramStart"/>
      <w:r>
        <w:t>Боевых</w:t>
      </w:r>
      <w:proofErr w:type="gramEnd"/>
      <w:r>
        <w:t xml:space="preserve"> в бою проверяют» - как вы понимаете эти слова;</w:t>
      </w:r>
    </w:p>
    <w:p w:rsidR="00B501FE" w:rsidRDefault="00B501FE">
      <w:r>
        <w:t xml:space="preserve">5. </w:t>
      </w:r>
      <w:r w:rsidR="004A0C2A">
        <w:t>Фрагмент: «Не вояка, а будущий офицер российской армии» - для Гриши это звучит гордо. Для него военный – это человек, который служит своему Отечеству с полным чувством чести, долга, мужества и отваги. Всеми этими качествами наделен наш герой.</w:t>
      </w:r>
    </w:p>
    <w:p w:rsidR="004A0C2A" w:rsidRDefault="004A0C2A">
      <w:r>
        <w:t>6. Подумайте, кто поступает не по совести и признает ли он свою вину в дальнейшем. Как это характеризует человека?</w:t>
      </w:r>
    </w:p>
    <w:p w:rsidR="004A0C2A" w:rsidRDefault="004A0C2A">
      <w:r>
        <w:t>7. Почему</w:t>
      </w:r>
      <w:r w:rsidR="00C44046">
        <w:t>,</w:t>
      </w:r>
      <w:r>
        <w:t xml:space="preserve"> </w:t>
      </w:r>
      <w:proofErr w:type="gramStart"/>
      <w:r>
        <w:t>таких</w:t>
      </w:r>
      <w:proofErr w:type="gramEnd"/>
      <w:r>
        <w:t xml:space="preserve"> как Марк, «в разведку не берут»?</w:t>
      </w:r>
    </w:p>
    <w:p w:rsidR="004A0C2A" w:rsidRDefault="004A0C2A">
      <w:r>
        <w:t>8. Обратите внимание, как достойно держится Григорий</w:t>
      </w:r>
      <w:r w:rsidR="00CC5577">
        <w:t>,</w:t>
      </w:r>
      <w:r>
        <w:t xml:space="preserve"> зная, что его ждет наказание, он не выдает своих однокурсников. </w:t>
      </w:r>
    </w:p>
    <w:p w:rsidR="00CC5577" w:rsidRDefault="00CC5577">
      <w:r>
        <w:t>9. Обратите внимание на фрагмент, когда он смотрит на стенды с полководцами, царями, правителями. Как вы думаете, какие мысли его посещают, какие чувства он испытывает, глядя на них? (Дух великого полководца живет в мальчике)</w:t>
      </w:r>
    </w:p>
    <w:p w:rsidR="00CC5577" w:rsidRDefault="00CC5577">
      <w:r>
        <w:t>10. обратите внимание, как главный герой принимает правильные решения, смело и решительно действует, несет ответственность за поступки других людей.</w:t>
      </w:r>
    </w:p>
    <w:p w:rsidR="00CC5577" w:rsidRDefault="00CC5577">
      <w:r>
        <w:t>11. Подумайте над фразой: «Хо</w:t>
      </w:r>
      <w:r w:rsidR="00AB16BF">
        <w:t>роший повар стране нужнее</w:t>
      </w:r>
      <w:r>
        <w:t>, чем плохой военный»</w:t>
      </w:r>
      <w:r w:rsidR="00AB16BF">
        <w:t xml:space="preserve">. </w:t>
      </w:r>
    </w:p>
    <w:sectPr w:rsidR="00CC5577" w:rsidSect="00B05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B501FE"/>
    <w:rsid w:val="00067107"/>
    <w:rsid w:val="00243128"/>
    <w:rsid w:val="003E3D57"/>
    <w:rsid w:val="004A0C2A"/>
    <w:rsid w:val="007A2845"/>
    <w:rsid w:val="00AB16BF"/>
    <w:rsid w:val="00B0501E"/>
    <w:rsid w:val="00B501FE"/>
    <w:rsid w:val="00C44046"/>
    <w:rsid w:val="00CC5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Серёнька</cp:lastModifiedBy>
  <cp:revision>2</cp:revision>
  <dcterms:created xsi:type="dcterms:W3CDTF">2021-02-22T19:50:00Z</dcterms:created>
  <dcterms:modified xsi:type="dcterms:W3CDTF">2021-02-22T19:50:00Z</dcterms:modified>
</cp:coreProperties>
</file>